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A5" w:rsidRPr="001D33C6" w:rsidRDefault="008852A5" w:rsidP="008852A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3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ВО ВГМУ им. Н. Н. Бурденко Минздрава России </w:t>
      </w:r>
    </w:p>
    <w:p w:rsidR="008852A5" w:rsidRPr="001D33C6" w:rsidRDefault="008852A5" w:rsidP="008852A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3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Департамент здравоохранения Воронежской области </w:t>
      </w:r>
    </w:p>
    <w:p w:rsidR="008852A5" w:rsidRDefault="008852A5" w:rsidP="001E6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3001" w:rsidRPr="001D33C6" w:rsidRDefault="00367B72" w:rsidP="001E69B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33C6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367B72" w:rsidRPr="00367B72" w:rsidRDefault="00367B72" w:rsidP="00EB6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72">
        <w:rPr>
          <w:rFonts w:ascii="Times New Roman" w:hAnsi="Times New Roman" w:cs="Times New Roman"/>
          <w:b/>
          <w:sz w:val="28"/>
          <w:szCs w:val="28"/>
        </w:rPr>
        <w:t>Межрегиональной научно-практической конференции</w:t>
      </w:r>
    </w:p>
    <w:p w:rsidR="00367B72" w:rsidRPr="00DF4F8E" w:rsidRDefault="00367B72" w:rsidP="00EB6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8E">
        <w:rPr>
          <w:rFonts w:ascii="Times New Roman" w:hAnsi="Times New Roman" w:cs="Times New Roman"/>
          <w:b/>
          <w:sz w:val="28"/>
          <w:szCs w:val="28"/>
        </w:rPr>
        <w:t>«</w:t>
      </w:r>
      <w:r w:rsidR="00342EC2" w:rsidRPr="00DF4F8E">
        <w:rPr>
          <w:rFonts w:ascii="Times New Roman" w:hAnsi="Times New Roman" w:cs="Times New Roman"/>
          <w:b/>
          <w:sz w:val="28"/>
          <w:szCs w:val="28"/>
        </w:rPr>
        <w:t xml:space="preserve">Современные </w:t>
      </w:r>
      <w:r w:rsidR="00612335">
        <w:rPr>
          <w:rFonts w:ascii="Times New Roman" w:hAnsi="Times New Roman" w:cs="Times New Roman"/>
          <w:b/>
          <w:sz w:val="28"/>
          <w:szCs w:val="28"/>
        </w:rPr>
        <w:t xml:space="preserve">аспекты комплексной </w:t>
      </w:r>
      <w:proofErr w:type="spellStart"/>
      <w:r w:rsidR="00612335">
        <w:rPr>
          <w:rFonts w:ascii="Times New Roman" w:hAnsi="Times New Roman" w:cs="Times New Roman"/>
          <w:b/>
          <w:sz w:val="28"/>
          <w:szCs w:val="28"/>
        </w:rPr>
        <w:t>ортодонтической</w:t>
      </w:r>
      <w:proofErr w:type="spellEnd"/>
      <w:r w:rsidR="00612335">
        <w:rPr>
          <w:rFonts w:ascii="Times New Roman" w:hAnsi="Times New Roman" w:cs="Times New Roman"/>
          <w:b/>
          <w:sz w:val="28"/>
          <w:szCs w:val="28"/>
        </w:rPr>
        <w:t xml:space="preserve"> терапии: от теории к практике</w:t>
      </w:r>
      <w:r w:rsidRPr="00DF4F8E">
        <w:rPr>
          <w:rFonts w:ascii="Times New Roman" w:hAnsi="Times New Roman" w:cs="Times New Roman"/>
          <w:b/>
          <w:sz w:val="28"/>
          <w:szCs w:val="28"/>
        </w:rPr>
        <w:t>»</w:t>
      </w:r>
    </w:p>
    <w:p w:rsidR="00367B72" w:rsidRPr="00367B72" w:rsidRDefault="00367B72" w:rsidP="001E6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72">
        <w:rPr>
          <w:rFonts w:ascii="Times New Roman" w:hAnsi="Times New Roman" w:cs="Times New Roman"/>
          <w:b/>
          <w:sz w:val="28"/>
          <w:szCs w:val="28"/>
        </w:rPr>
        <w:t>Организационный комитет.</w:t>
      </w:r>
    </w:p>
    <w:p w:rsidR="00367B72" w:rsidRPr="00367B72" w:rsidRDefault="00367B72" w:rsidP="001E6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72">
        <w:rPr>
          <w:rFonts w:ascii="Times New Roman" w:hAnsi="Times New Roman" w:cs="Times New Roman"/>
          <w:b/>
          <w:sz w:val="28"/>
          <w:szCs w:val="28"/>
        </w:rPr>
        <w:t>Руководитель программного комитета</w:t>
      </w:r>
    </w:p>
    <w:p w:rsidR="00310CD1" w:rsidRDefault="00310CD1" w:rsidP="00310CD1">
      <w:pPr>
        <w:jc w:val="both"/>
        <w:rPr>
          <w:rFonts w:ascii="Times New Roman" w:hAnsi="Times New Roman" w:cs="Times New Roman"/>
          <w:sz w:val="28"/>
          <w:szCs w:val="28"/>
        </w:rPr>
      </w:pPr>
      <w:r w:rsidRPr="00310CD1">
        <w:rPr>
          <w:rFonts w:ascii="Times New Roman" w:hAnsi="Times New Roman" w:cs="Times New Roman"/>
          <w:b/>
          <w:sz w:val="28"/>
          <w:szCs w:val="28"/>
        </w:rPr>
        <w:t>Ипполитов Юрий Алексеевич</w:t>
      </w:r>
      <w:r>
        <w:rPr>
          <w:rFonts w:ascii="Times New Roman" w:hAnsi="Times New Roman" w:cs="Times New Roman"/>
          <w:sz w:val="28"/>
          <w:szCs w:val="28"/>
        </w:rPr>
        <w:t xml:space="preserve"> – доктор медицинских наук, доцент, заведующий кафедрой детской стоматологии с ортодонтией ФГБОУ ВО ВГМУ им. Н.Н. Бурденко Минздрава России.</w:t>
      </w:r>
    </w:p>
    <w:p w:rsidR="00367B72" w:rsidRPr="00F3316F" w:rsidRDefault="00367B72" w:rsidP="001E69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16F">
        <w:rPr>
          <w:rFonts w:ascii="Times New Roman" w:hAnsi="Times New Roman" w:cs="Times New Roman"/>
          <w:b/>
          <w:sz w:val="28"/>
          <w:szCs w:val="28"/>
        </w:rPr>
        <w:t>Члены программного комитета:</w:t>
      </w:r>
    </w:p>
    <w:p w:rsidR="00F3316F" w:rsidRDefault="00F3316F" w:rsidP="00F33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Подопригора Анна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доктор медицинских наук, доцент кафедры челюстно-лицевой хирургии, начальник Центра Аккредитации и сертификации специалистов ФГБОУ ВО ВГМУ им. Н.Н. Бурденко Минздрава России.</w:t>
      </w:r>
    </w:p>
    <w:p w:rsidR="00367B72" w:rsidRDefault="00367B72" w:rsidP="001E6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72">
        <w:rPr>
          <w:rFonts w:ascii="Times New Roman" w:hAnsi="Times New Roman" w:cs="Times New Roman"/>
          <w:b/>
          <w:sz w:val="28"/>
          <w:szCs w:val="28"/>
        </w:rPr>
        <w:t>11 июня 2019</w:t>
      </w:r>
    </w:p>
    <w:p w:rsidR="00367B72" w:rsidRDefault="00367B72" w:rsidP="0031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9.00-10.00 – </w:t>
      </w:r>
      <w:r>
        <w:rPr>
          <w:rFonts w:ascii="Times New Roman" w:hAnsi="Times New Roman" w:cs="Times New Roman"/>
          <w:sz w:val="28"/>
          <w:szCs w:val="28"/>
        </w:rPr>
        <w:t>Регистрация слушателей</w:t>
      </w:r>
    </w:p>
    <w:p w:rsidR="00367B72" w:rsidRDefault="00367B72" w:rsidP="0031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72">
        <w:rPr>
          <w:rFonts w:ascii="Times New Roman" w:hAnsi="Times New Roman" w:cs="Times New Roman"/>
          <w:b/>
          <w:sz w:val="28"/>
          <w:szCs w:val="28"/>
        </w:rPr>
        <w:t>10.00-10.30</w:t>
      </w:r>
      <w:r>
        <w:rPr>
          <w:rFonts w:ascii="Times New Roman" w:hAnsi="Times New Roman" w:cs="Times New Roman"/>
          <w:sz w:val="28"/>
          <w:szCs w:val="28"/>
        </w:rPr>
        <w:t xml:space="preserve"> – Открытие конференции и приветствие участников</w:t>
      </w:r>
    </w:p>
    <w:p w:rsidR="00310CD1" w:rsidRDefault="00310CD1" w:rsidP="00310C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15A" w:rsidRDefault="00367B72" w:rsidP="0031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72">
        <w:rPr>
          <w:rFonts w:ascii="Times New Roman" w:hAnsi="Times New Roman" w:cs="Times New Roman"/>
          <w:b/>
          <w:sz w:val="28"/>
          <w:szCs w:val="28"/>
        </w:rPr>
        <w:t>10.30-12.00</w:t>
      </w:r>
      <w:r>
        <w:rPr>
          <w:rFonts w:ascii="Times New Roman" w:hAnsi="Times New Roman" w:cs="Times New Roman"/>
          <w:sz w:val="28"/>
          <w:szCs w:val="28"/>
        </w:rPr>
        <w:t xml:space="preserve"> – Лекция «</w:t>
      </w:r>
      <w:r w:rsidR="006B43CF">
        <w:rPr>
          <w:rFonts w:ascii="Times New Roman" w:hAnsi="Times New Roman" w:cs="Times New Roman"/>
          <w:sz w:val="28"/>
          <w:szCs w:val="28"/>
        </w:rPr>
        <w:t>Современные принципы лечения зубочелюстных деформаций у подростков и взрослых</w:t>
      </w:r>
      <w:r w:rsidRPr="0040615A">
        <w:rPr>
          <w:rFonts w:ascii="Times New Roman" w:hAnsi="Times New Roman" w:cs="Times New Roman"/>
          <w:sz w:val="28"/>
          <w:szCs w:val="28"/>
        </w:rPr>
        <w:t>»</w:t>
      </w:r>
      <w:r w:rsidR="00EB4513" w:rsidRPr="0040615A">
        <w:rPr>
          <w:rFonts w:ascii="Times New Roman" w:hAnsi="Times New Roman" w:cs="Times New Roman"/>
          <w:sz w:val="28"/>
          <w:szCs w:val="28"/>
        </w:rPr>
        <w:t>.</w:t>
      </w:r>
    </w:p>
    <w:p w:rsidR="00367B72" w:rsidRPr="0040615A" w:rsidRDefault="00F70E4C" w:rsidP="0031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A">
        <w:rPr>
          <w:rFonts w:ascii="Times New Roman" w:hAnsi="Times New Roman" w:cs="Times New Roman"/>
          <w:sz w:val="28"/>
          <w:szCs w:val="28"/>
        </w:rPr>
        <w:t xml:space="preserve">Цель лекции: </w:t>
      </w:r>
      <w:r w:rsidR="0040615A" w:rsidRPr="0040615A">
        <w:rPr>
          <w:rFonts w:ascii="Times New Roman" w:hAnsi="Times New Roman" w:cs="Times New Roman"/>
          <w:sz w:val="28"/>
          <w:szCs w:val="28"/>
        </w:rPr>
        <w:t>ознакомить слушателей с современными методами лечения аномалий прикуса у пациентов со сформированным постоянным прикусом, в сравнительном аспекте с давно известными методами лечения.</w:t>
      </w:r>
    </w:p>
    <w:p w:rsidR="00310CD1" w:rsidRPr="00310CD1" w:rsidRDefault="00EB4513" w:rsidP="0031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CD1">
        <w:rPr>
          <w:rFonts w:ascii="Times New Roman" w:hAnsi="Times New Roman" w:cs="Times New Roman"/>
          <w:sz w:val="28"/>
          <w:szCs w:val="28"/>
        </w:rPr>
        <w:t xml:space="preserve">Лектор: </w:t>
      </w:r>
      <w:r w:rsidR="00310CD1" w:rsidRPr="00310CD1">
        <w:rPr>
          <w:rFonts w:ascii="Times New Roman" w:hAnsi="Times New Roman" w:cs="Times New Roman"/>
          <w:sz w:val="28"/>
          <w:szCs w:val="28"/>
        </w:rPr>
        <w:t xml:space="preserve">Коваленко Михаил Эдуардович – кандидат медицинских наук, доцент кафедры детской стоматологии с ортодонтией </w:t>
      </w:r>
      <w:r w:rsidR="00820BBD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310CD1" w:rsidRPr="00310CD1">
        <w:rPr>
          <w:rFonts w:ascii="Times New Roman" w:hAnsi="Times New Roman" w:cs="Times New Roman"/>
          <w:sz w:val="28"/>
          <w:szCs w:val="28"/>
        </w:rPr>
        <w:t>ВГМУ им. Н.Н. Бурденко</w:t>
      </w:r>
      <w:r w:rsidR="00820BBD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="00310CD1" w:rsidRPr="00310CD1">
        <w:rPr>
          <w:rFonts w:ascii="Times New Roman" w:hAnsi="Times New Roman" w:cs="Times New Roman"/>
          <w:sz w:val="28"/>
          <w:szCs w:val="28"/>
        </w:rPr>
        <w:t>.</w:t>
      </w:r>
      <w:r w:rsidR="00310CD1">
        <w:rPr>
          <w:rFonts w:ascii="Times New Roman" w:hAnsi="Times New Roman" w:cs="Times New Roman"/>
          <w:sz w:val="28"/>
          <w:szCs w:val="28"/>
        </w:rPr>
        <w:t xml:space="preserve"> Врач-ортодонт БУЗ ВО ВКДСП №2</w:t>
      </w:r>
      <w:r w:rsidR="00310CD1" w:rsidRPr="00310CD1">
        <w:rPr>
          <w:rFonts w:ascii="Times New Roman" w:hAnsi="Times New Roman" w:cs="Times New Roman"/>
          <w:sz w:val="28"/>
          <w:szCs w:val="28"/>
        </w:rPr>
        <w:t>.</w:t>
      </w:r>
    </w:p>
    <w:p w:rsidR="00EB4513" w:rsidRDefault="00EB4513" w:rsidP="0031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13">
        <w:rPr>
          <w:rFonts w:ascii="Times New Roman" w:hAnsi="Times New Roman" w:cs="Times New Roman"/>
          <w:b/>
          <w:sz w:val="28"/>
          <w:szCs w:val="28"/>
        </w:rPr>
        <w:t>12.00-12.30</w:t>
      </w:r>
      <w:r>
        <w:rPr>
          <w:rFonts w:ascii="Times New Roman" w:hAnsi="Times New Roman" w:cs="Times New Roman"/>
          <w:sz w:val="28"/>
          <w:szCs w:val="28"/>
        </w:rPr>
        <w:t xml:space="preserve"> – разбор клинических случаев, дискуссия.</w:t>
      </w:r>
    </w:p>
    <w:p w:rsidR="00310CD1" w:rsidRDefault="00310CD1" w:rsidP="0031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15A" w:rsidRDefault="00EB4513" w:rsidP="00F7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13">
        <w:rPr>
          <w:rFonts w:ascii="Times New Roman" w:hAnsi="Times New Roman" w:cs="Times New Roman"/>
          <w:b/>
          <w:sz w:val="28"/>
          <w:szCs w:val="28"/>
        </w:rPr>
        <w:t>12.30 – 14.00</w:t>
      </w:r>
      <w:r>
        <w:rPr>
          <w:rFonts w:ascii="Times New Roman" w:hAnsi="Times New Roman" w:cs="Times New Roman"/>
          <w:sz w:val="28"/>
          <w:szCs w:val="28"/>
        </w:rPr>
        <w:t xml:space="preserve"> – Лекция «</w:t>
      </w:r>
      <w:r w:rsidR="00EB633A">
        <w:rPr>
          <w:rFonts w:ascii="Times New Roman" w:hAnsi="Times New Roman" w:cs="Times New Roman"/>
          <w:sz w:val="28"/>
          <w:szCs w:val="28"/>
        </w:rPr>
        <w:t>Персонифицированный</w:t>
      </w:r>
      <w:r w:rsidR="006B43CF">
        <w:rPr>
          <w:rFonts w:ascii="Times New Roman" w:hAnsi="Times New Roman" w:cs="Times New Roman"/>
          <w:sz w:val="28"/>
          <w:szCs w:val="28"/>
        </w:rPr>
        <w:t xml:space="preserve"> междисциплинарный подход к реабилитации пациентов с врождёнными пороками развития в челюстно-лицевой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0E4C" w:rsidRPr="0040615A" w:rsidRDefault="00F70E4C" w:rsidP="00F70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A">
        <w:rPr>
          <w:rFonts w:ascii="Times New Roman" w:hAnsi="Times New Roman" w:cs="Times New Roman"/>
          <w:sz w:val="28"/>
          <w:szCs w:val="28"/>
        </w:rPr>
        <w:t xml:space="preserve">Цель лекции: </w:t>
      </w:r>
      <w:r w:rsidR="0040615A" w:rsidRPr="0040615A">
        <w:rPr>
          <w:rFonts w:ascii="Times New Roman" w:hAnsi="Times New Roman" w:cs="Times New Roman"/>
          <w:sz w:val="28"/>
          <w:szCs w:val="28"/>
        </w:rPr>
        <w:t>разъяснение тактики ведения пациентов с врождёнными аномалиями, с привлечением нескольких специалистов. Роль врача-</w:t>
      </w:r>
      <w:proofErr w:type="spellStart"/>
      <w:r w:rsidR="0040615A" w:rsidRPr="0040615A">
        <w:rPr>
          <w:rFonts w:ascii="Times New Roman" w:hAnsi="Times New Roman" w:cs="Times New Roman"/>
          <w:sz w:val="28"/>
          <w:szCs w:val="28"/>
        </w:rPr>
        <w:t>ортодонта</w:t>
      </w:r>
      <w:proofErr w:type="spellEnd"/>
      <w:r w:rsidR="0040615A" w:rsidRPr="0040615A">
        <w:rPr>
          <w:rFonts w:ascii="Times New Roman" w:hAnsi="Times New Roman" w:cs="Times New Roman"/>
          <w:sz w:val="28"/>
          <w:szCs w:val="28"/>
        </w:rPr>
        <w:t xml:space="preserve"> в лечении пациентов с врождёнными аномалиями, тактика ведения больных.</w:t>
      </w:r>
    </w:p>
    <w:p w:rsidR="00EB4513" w:rsidRPr="00EB4513" w:rsidRDefault="00EB4513" w:rsidP="0031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13">
        <w:rPr>
          <w:rFonts w:ascii="Times New Roman" w:hAnsi="Times New Roman" w:cs="Times New Roman"/>
          <w:sz w:val="28"/>
          <w:szCs w:val="28"/>
        </w:rPr>
        <w:lastRenderedPageBreak/>
        <w:t xml:space="preserve">Лектор: </w:t>
      </w:r>
      <w:r w:rsidR="00310CD1">
        <w:rPr>
          <w:rFonts w:ascii="Times New Roman" w:hAnsi="Times New Roman" w:cs="Times New Roman"/>
          <w:sz w:val="28"/>
          <w:szCs w:val="28"/>
        </w:rPr>
        <w:t xml:space="preserve">Татаринцев Михаил Михайлович - </w:t>
      </w:r>
      <w:r w:rsidR="00310CD1" w:rsidRPr="00521D4B">
        <w:rPr>
          <w:rFonts w:ascii="Times New Roman" w:hAnsi="Times New Roman" w:cs="Times New Roman"/>
          <w:sz w:val="28"/>
          <w:szCs w:val="28"/>
        </w:rPr>
        <w:t xml:space="preserve">кандидат медицинских наук, доцент кафедры детской стоматологии с ортодонтией </w:t>
      </w:r>
      <w:r w:rsidR="00820BBD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820BBD" w:rsidRPr="00310CD1">
        <w:rPr>
          <w:rFonts w:ascii="Times New Roman" w:hAnsi="Times New Roman" w:cs="Times New Roman"/>
          <w:sz w:val="28"/>
          <w:szCs w:val="28"/>
        </w:rPr>
        <w:t>ВГМУ им. Н.Н. Бурденко</w:t>
      </w:r>
      <w:r w:rsidR="00820BBD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="00310CD1" w:rsidRPr="00521D4B">
        <w:rPr>
          <w:rFonts w:ascii="Times New Roman" w:hAnsi="Times New Roman" w:cs="Times New Roman"/>
          <w:sz w:val="28"/>
          <w:szCs w:val="28"/>
        </w:rPr>
        <w:t>.</w:t>
      </w:r>
      <w:r w:rsidR="00310CD1">
        <w:rPr>
          <w:rFonts w:ascii="Times New Roman" w:hAnsi="Times New Roman" w:cs="Times New Roman"/>
          <w:sz w:val="28"/>
          <w:szCs w:val="28"/>
        </w:rPr>
        <w:t xml:space="preserve"> Врач-ортодонт БУЗ ВО ВКДСП №2</w:t>
      </w:r>
      <w:r w:rsidRPr="00EB4513">
        <w:rPr>
          <w:rFonts w:ascii="Times New Roman" w:hAnsi="Times New Roman" w:cs="Times New Roman"/>
          <w:sz w:val="28"/>
          <w:szCs w:val="28"/>
        </w:rPr>
        <w:t>.</w:t>
      </w:r>
    </w:p>
    <w:p w:rsidR="00EB4513" w:rsidRDefault="00EB4513" w:rsidP="0031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13">
        <w:rPr>
          <w:rFonts w:ascii="Times New Roman" w:hAnsi="Times New Roman" w:cs="Times New Roman"/>
          <w:b/>
          <w:sz w:val="28"/>
          <w:szCs w:val="28"/>
        </w:rPr>
        <w:t>14.00 -14.30</w:t>
      </w:r>
      <w:r>
        <w:rPr>
          <w:rFonts w:ascii="Times New Roman" w:hAnsi="Times New Roman" w:cs="Times New Roman"/>
          <w:sz w:val="28"/>
          <w:szCs w:val="28"/>
        </w:rPr>
        <w:t xml:space="preserve"> – дискуссия, ответы на вопросы</w:t>
      </w:r>
    </w:p>
    <w:p w:rsidR="00310CD1" w:rsidRDefault="00310CD1" w:rsidP="0031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15A" w:rsidRDefault="00EB4513" w:rsidP="0031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13">
        <w:rPr>
          <w:rFonts w:ascii="Times New Roman" w:hAnsi="Times New Roman" w:cs="Times New Roman"/>
          <w:b/>
          <w:sz w:val="28"/>
          <w:szCs w:val="28"/>
        </w:rPr>
        <w:t xml:space="preserve">14.30 – 16.00 </w:t>
      </w:r>
      <w:r>
        <w:rPr>
          <w:rFonts w:ascii="Times New Roman" w:hAnsi="Times New Roman" w:cs="Times New Roman"/>
          <w:sz w:val="28"/>
          <w:szCs w:val="28"/>
        </w:rPr>
        <w:t>– Лекция «</w:t>
      </w:r>
      <w:r w:rsidR="006B43CF">
        <w:rPr>
          <w:rFonts w:ascii="Times New Roman" w:hAnsi="Times New Roman" w:cs="Times New Roman"/>
          <w:sz w:val="28"/>
          <w:szCs w:val="28"/>
        </w:rPr>
        <w:t>Ортодонтическая подготовка к гнатокраниальной хирургии: специфика диагностики, планирование лечения, особенности терапии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4513" w:rsidRPr="0040615A" w:rsidRDefault="00F70E4C" w:rsidP="0031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15A">
        <w:rPr>
          <w:rFonts w:ascii="Times New Roman" w:hAnsi="Times New Roman" w:cs="Times New Roman"/>
          <w:sz w:val="28"/>
          <w:szCs w:val="28"/>
        </w:rPr>
        <w:t xml:space="preserve">Цель лекции: </w:t>
      </w:r>
      <w:r w:rsidR="0040615A" w:rsidRPr="0040615A">
        <w:rPr>
          <w:rFonts w:ascii="Times New Roman" w:hAnsi="Times New Roman" w:cs="Times New Roman"/>
          <w:sz w:val="28"/>
          <w:szCs w:val="28"/>
        </w:rPr>
        <w:t xml:space="preserve">ознакомить слушателей с диагностикой и лечением пациентов до и после </w:t>
      </w:r>
      <w:proofErr w:type="spellStart"/>
      <w:r w:rsidR="0040615A" w:rsidRPr="0040615A">
        <w:rPr>
          <w:rFonts w:ascii="Times New Roman" w:hAnsi="Times New Roman" w:cs="Times New Roman"/>
          <w:sz w:val="28"/>
          <w:szCs w:val="28"/>
        </w:rPr>
        <w:t>гнатокраниальной</w:t>
      </w:r>
      <w:proofErr w:type="spellEnd"/>
      <w:r w:rsidR="0040615A" w:rsidRPr="0040615A">
        <w:rPr>
          <w:rFonts w:ascii="Times New Roman" w:hAnsi="Times New Roman" w:cs="Times New Roman"/>
          <w:sz w:val="28"/>
          <w:szCs w:val="28"/>
        </w:rPr>
        <w:t xml:space="preserve"> хирургии. Научить правильному планированию лечения.</w:t>
      </w:r>
    </w:p>
    <w:p w:rsidR="00342EC2" w:rsidRDefault="00EB4513" w:rsidP="0031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Лектор: </w:t>
      </w:r>
      <w:r w:rsidR="00310CD1">
        <w:rPr>
          <w:rFonts w:ascii="Times New Roman" w:hAnsi="Times New Roman" w:cs="Times New Roman"/>
          <w:sz w:val="28"/>
          <w:szCs w:val="28"/>
        </w:rPr>
        <w:t xml:space="preserve">Золотарёва Елена Юрьевна - </w:t>
      </w:r>
      <w:r w:rsidR="00310CD1" w:rsidRPr="00521D4B">
        <w:rPr>
          <w:rFonts w:ascii="Times New Roman" w:hAnsi="Times New Roman" w:cs="Times New Roman"/>
          <w:sz w:val="28"/>
          <w:szCs w:val="28"/>
        </w:rPr>
        <w:t xml:space="preserve">кандидат медицинских наук, доцент кафедры детской стоматологии с ортодонтией </w:t>
      </w:r>
      <w:r w:rsidR="00820BBD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820BBD" w:rsidRPr="00310CD1">
        <w:rPr>
          <w:rFonts w:ascii="Times New Roman" w:hAnsi="Times New Roman" w:cs="Times New Roman"/>
          <w:sz w:val="28"/>
          <w:szCs w:val="28"/>
        </w:rPr>
        <w:t>ВГМУ им. Н.Н. Бурденко</w:t>
      </w:r>
      <w:r w:rsidR="00820BBD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="00310CD1" w:rsidRPr="00521D4B">
        <w:rPr>
          <w:rFonts w:ascii="Times New Roman" w:hAnsi="Times New Roman" w:cs="Times New Roman"/>
          <w:sz w:val="28"/>
          <w:szCs w:val="28"/>
        </w:rPr>
        <w:t>.</w:t>
      </w:r>
      <w:r w:rsidR="00310CD1">
        <w:rPr>
          <w:rFonts w:ascii="Times New Roman" w:hAnsi="Times New Roman" w:cs="Times New Roman"/>
          <w:sz w:val="28"/>
          <w:szCs w:val="28"/>
        </w:rPr>
        <w:t xml:space="preserve"> Врач-ортодонт Стоматологической поликлиники ВГМУ</w:t>
      </w:r>
      <w:r w:rsidR="00410AF5">
        <w:rPr>
          <w:rFonts w:ascii="Times New Roman" w:hAnsi="Times New Roman" w:cs="Times New Roman"/>
          <w:sz w:val="28"/>
          <w:szCs w:val="28"/>
        </w:rPr>
        <w:t>.</w:t>
      </w:r>
    </w:p>
    <w:p w:rsidR="00EB4513" w:rsidRDefault="00EB4513" w:rsidP="0031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13">
        <w:rPr>
          <w:rFonts w:ascii="Times New Roman" w:hAnsi="Times New Roman" w:cs="Times New Roman"/>
          <w:b/>
          <w:sz w:val="28"/>
          <w:szCs w:val="28"/>
        </w:rPr>
        <w:t>16.00-16.30</w:t>
      </w:r>
      <w:r>
        <w:rPr>
          <w:rFonts w:ascii="Times New Roman" w:hAnsi="Times New Roman" w:cs="Times New Roman"/>
          <w:sz w:val="28"/>
          <w:szCs w:val="28"/>
        </w:rPr>
        <w:t xml:space="preserve"> - дискуссия, ответы на вопросы</w:t>
      </w:r>
    </w:p>
    <w:p w:rsidR="00310CD1" w:rsidRDefault="00310CD1" w:rsidP="00310C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335" w:rsidRDefault="00EB4513" w:rsidP="0031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9F9">
        <w:rPr>
          <w:rFonts w:ascii="Times New Roman" w:hAnsi="Times New Roman" w:cs="Times New Roman"/>
          <w:b/>
          <w:sz w:val="28"/>
          <w:szCs w:val="28"/>
        </w:rPr>
        <w:t>16.30 – 17.00</w:t>
      </w:r>
      <w:r w:rsidR="00390621">
        <w:rPr>
          <w:rFonts w:ascii="Times New Roman" w:hAnsi="Times New Roman" w:cs="Times New Roman"/>
          <w:sz w:val="28"/>
          <w:szCs w:val="28"/>
        </w:rPr>
        <w:t xml:space="preserve"> – анкетирование слушателей. </w:t>
      </w:r>
      <w:r w:rsidR="00650335">
        <w:rPr>
          <w:rFonts w:ascii="Times New Roman" w:hAnsi="Times New Roman" w:cs="Times New Roman"/>
          <w:sz w:val="28"/>
          <w:szCs w:val="28"/>
        </w:rPr>
        <w:t>Подведение итогов конференции.</w:t>
      </w:r>
    </w:p>
    <w:p w:rsidR="00390621" w:rsidRDefault="00390621" w:rsidP="0031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21" w:rsidRDefault="00390621" w:rsidP="0031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21" w:rsidRDefault="00390621" w:rsidP="0031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21" w:rsidRDefault="00390621" w:rsidP="0031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21" w:rsidRDefault="00390621" w:rsidP="0031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21" w:rsidRPr="00390621" w:rsidRDefault="00390621" w:rsidP="00390621">
      <w:pPr>
        <w:rPr>
          <w:rFonts w:ascii="Times New Roman" w:hAnsi="Times New Roman" w:cs="Times New Roman"/>
          <w:sz w:val="28"/>
          <w:szCs w:val="28"/>
        </w:rPr>
      </w:pPr>
      <w:r w:rsidRPr="00390621">
        <w:rPr>
          <w:rFonts w:ascii="Times New Roman" w:hAnsi="Times New Roman" w:cs="Times New Roman"/>
          <w:sz w:val="28"/>
          <w:szCs w:val="28"/>
        </w:rPr>
        <w:t>Руководитель программного комитета</w:t>
      </w:r>
    </w:p>
    <w:p w:rsidR="00390621" w:rsidRPr="00390621" w:rsidRDefault="00390621" w:rsidP="00390621">
      <w:pPr>
        <w:rPr>
          <w:rFonts w:ascii="Times New Roman" w:hAnsi="Times New Roman" w:cs="Times New Roman"/>
          <w:sz w:val="28"/>
          <w:szCs w:val="28"/>
        </w:rPr>
      </w:pPr>
      <w:r w:rsidRPr="00390621">
        <w:rPr>
          <w:rFonts w:ascii="Times New Roman" w:hAnsi="Times New Roman" w:cs="Times New Roman"/>
          <w:sz w:val="28"/>
          <w:szCs w:val="28"/>
        </w:rPr>
        <w:t>заведующий кафедрой детской стоматологии</w:t>
      </w:r>
    </w:p>
    <w:p w:rsidR="00390621" w:rsidRPr="00390621" w:rsidRDefault="00390621" w:rsidP="00390621">
      <w:pPr>
        <w:rPr>
          <w:rFonts w:ascii="Times New Roman" w:hAnsi="Times New Roman" w:cs="Times New Roman"/>
          <w:sz w:val="28"/>
          <w:szCs w:val="28"/>
        </w:rPr>
      </w:pPr>
      <w:r w:rsidRPr="00390621">
        <w:rPr>
          <w:rFonts w:ascii="Times New Roman" w:hAnsi="Times New Roman" w:cs="Times New Roman"/>
          <w:sz w:val="28"/>
          <w:szCs w:val="28"/>
        </w:rPr>
        <w:t>с ортодонтией ВГМУ им. Н.Н. Бурденко, д.м.н. 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90621">
        <w:rPr>
          <w:rFonts w:ascii="Times New Roman" w:hAnsi="Times New Roman" w:cs="Times New Roman"/>
          <w:sz w:val="28"/>
          <w:szCs w:val="28"/>
        </w:rPr>
        <w:t>Ю.А. Ипполитов</w:t>
      </w:r>
    </w:p>
    <w:p w:rsidR="00390621" w:rsidRDefault="00390621" w:rsidP="0031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335" w:rsidRPr="00650335" w:rsidRDefault="00650335" w:rsidP="0031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0335" w:rsidRPr="0065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538"/>
    <w:multiLevelType w:val="hybridMultilevel"/>
    <w:tmpl w:val="15D6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366DB"/>
    <w:multiLevelType w:val="hybridMultilevel"/>
    <w:tmpl w:val="B626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36"/>
    <w:rsid w:val="001C7772"/>
    <w:rsid w:val="001D33C6"/>
    <w:rsid w:val="001E69BB"/>
    <w:rsid w:val="00310CD1"/>
    <w:rsid w:val="00342EC2"/>
    <w:rsid w:val="00367B72"/>
    <w:rsid w:val="003819F9"/>
    <w:rsid w:val="00390621"/>
    <w:rsid w:val="0040615A"/>
    <w:rsid w:val="00410AF5"/>
    <w:rsid w:val="00561ED5"/>
    <w:rsid w:val="0057378C"/>
    <w:rsid w:val="005F1A96"/>
    <w:rsid w:val="00612335"/>
    <w:rsid w:val="00650335"/>
    <w:rsid w:val="006B43CF"/>
    <w:rsid w:val="006B6AB3"/>
    <w:rsid w:val="00820BBD"/>
    <w:rsid w:val="008852A5"/>
    <w:rsid w:val="00A34516"/>
    <w:rsid w:val="00A47736"/>
    <w:rsid w:val="00D07C6F"/>
    <w:rsid w:val="00DF4F8E"/>
    <w:rsid w:val="00EB4513"/>
    <w:rsid w:val="00EB633A"/>
    <w:rsid w:val="00F3316F"/>
    <w:rsid w:val="00F42639"/>
    <w:rsid w:val="00F7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ACDFF-580F-4CEE-8B61-2B0C2855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2019-02-14T06:08:00Z</dcterms:created>
  <dcterms:modified xsi:type="dcterms:W3CDTF">2019-02-20T09:21:00Z</dcterms:modified>
</cp:coreProperties>
</file>